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EE962" w14:textId="4231EF8A" w:rsidR="002A6A3B" w:rsidRPr="001B6A11" w:rsidRDefault="002A6A3B" w:rsidP="002A6A3B">
      <w:pPr>
        <w:spacing w:after="0"/>
        <w:jc w:val="center"/>
        <w:rPr>
          <w:rFonts w:eastAsia="Times New Roman" w:cstheme="minorHAnsi"/>
          <w:b/>
          <w:sz w:val="28"/>
          <w:szCs w:val="24"/>
          <w:lang w:val="en-GB"/>
        </w:rPr>
      </w:pPr>
      <w:r w:rsidRPr="001B6A11"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621FE0CA" wp14:editId="7BFFA25C">
            <wp:simplePos x="0" y="0"/>
            <wp:positionH relativeFrom="column">
              <wp:posOffset>5505450</wp:posOffset>
            </wp:positionH>
            <wp:positionV relativeFrom="paragraph">
              <wp:posOffset>2540</wp:posOffset>
            </wp:positionV>
            <wp:extent cx="866775" cy="988060"/>
            <wp:effectExtent l="0" t="0" r="9525" b="2540"/>
            <wp:wrapThrough wrapText="bothSides">
              <wp:wrapPolygon edited="0">
                <wp:start x="0" y="0"/>
                <wp:lineTo x="0" y="21239"/>
                <wp:lineTo x="21363" y="21239"/>
                <wp:lineTo x="21363" y="0"/>
                <wp:lineTo x="0" y="0"/>
              </wp:wrapPolygon>
            </wp:wrapThrough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A11">
        <w:rPr>
          <w:rFonts w:eastAsia="Times New Roman" w:cstheme="minorHAnsi"/>
          <w:b/>
          <w:sz w:val="28"/>
          <w:szCs w:val="24"/>
          <w:lang w:val="en-GB"/>
        </w:rPr>
        <w:t xml:space="preserve">Identification of proteins in </w:t>
      </w:r>
      <w:r w:rsidR="00027442" w:rsidRPr="001B6A11">
        <w:rPr>
          <w:rFonts w:eastAsia="Times New Roman" w:cstheme="minorHAnsi"/>
          <w:b/>
          <w:sz w:val="28"/>
          <w:szCs w:val="24"/>
          <w:lang w:val="en-GB"/>
        </w:rPr>
        <w:t>solution</w:t>
      </w:r>
      <w:r w:rsidRPr="001B6A11">
        <w:rPr>
          <w:rFonts w:eastAsia="Times New Roman" w:cstheme="minorHAnsi"/>
          <w:b/>
          <w:sz w:val="28"/>
          <w:szCs w:val="24"/>
          <w:lang w:val="en-GB"/>
        </w:rPr>
        <w:t xml:space="preserve"> by </w:t>
      </w:r>
      <w:proofErr w:type="spellStart"/>
      <w:r w:rsidRPr="001B6A11">
        <w:rPr>
          <w:rFonts w:eastAsia="Times New Roman" w:cstheme="minorHAnsi"/>
          <w:b/>
          <w:sz w:val="28"/>
          <w:szCs w:val="24"/>
          <w:lang w:val="en-GB"/>
        </w:rPr>
        <w:t>nanoLC</w:t>
      </w:r>
      <w:proofErr w:type="spellEnd"/>
      <w:r w:rsidRPr="001B6A11">
        <w:rPr>
          <w:rFonts w:eastAsia="Times New Roman" w:cstheme="minorHAnsi"/>
          <w:b/>
          <w:sz w:val="28"/>
          <w:szCs w:val="24"/>
          <w:lang w:val="en-GB"/>
        </w:rPr>
        <w:t>-MS/MS</w:t>
      </w:r>
    </w:p>
    <w:p w14:paraId="5FFC2AEB" w14:textId="77777777" w:rsidR="00807D75" w:rsidRPr="001B6A11" w:rsidRDefault="00BE3DA5" w:rsidP="00807D75">
      <w:pPr>
        <w:spacing w:after="0" w:line="240" w:lineRule="auto"/>
        <w:jc w:val="center"/>
        <w:rPr>
          <w:b/>
          <w:sz w:val="28"/>
          <w:szCs w:val="24"/>
          <w:lang w:val="en-GB"/>
        </w:rPr>
      </w:pPr>
      <w:r w:rsidRPr="001B6A11">
        <w:rPr>
          <w:b/>
          <w:sz w:val="28"/>
          <w:szCs w:val="24"/>
          <w:lang w:val="en-GB"/>
        </w:rPr>
        <w:t xml:space="preserve">Request Form </w:t>
      </w:r>
    </w:p>
    <w:p w14:paraId="68075CCC" w14:textId="77777777" w:rsidR="00351A04" w:rsidRPr="001B6A11" w:rsidRDefault="00351A04" w:rsidP="00351A04">
      <w:pPr>
        <w:spacing w:after="0"/>
        <w:jc w:val="center"/>
        <w:rPr>
          <w:szCs w:val="24"/>
          <w:lang w:val="en-GB"/>
        </w:rPr>
      </w:pPr>
      <w:bookmarkStart w:id="0" w:name="_Hlk11250302"/>
      <w:bookmarkStart w:id="1" w:name="_Hlk11250314"/>
      <w:r w:rsidRPr="001B6A11">
        <w:rPr>
          <w:szCs w:val="24"/>
          <w:lang w:val="en-GB"/>
        </w:rPr>
        <w:t xml:space="preserve">Proteomics and Mass Spectrometry Core Facility </w:t>
      </w:r>
    </w:p>
    <w:p w14:paraId="7D7FFFBB" w14:textId="77777777" w:rsidR="00351A04" w:rsidRPr="001B6A11" w:rsidRDefault="00351A04" w:rsidP="00351A04">
      <w:pPr>
        <w:spacing w:after="0"/>
        <w:jc w:val="center"/>
        <w:rPr>
          <w:szCs w:val="24"/>
          <w:lang w:val="en-GB"/>
        </w:rPr>
      </w:pPr>
      <w:proofErr w:type="spellStart"/>
      <w:r w:rsidRPr="001B6A11">
        <w:rPr>
          <w:szCs w:val="24"/>
          <w:lang w:val="en-GB"/>
        </w:rPr>
        <w:t>Malopolska</w:t>
      </w:r>
      <w:proofErr w:type="spellEnd"/>
      <w:r w:rsidRPr="001B6A11">
        <w:rPr>
          <w:szCs w:val="24"/>
          <w:lang w:val="en-GB"/>
        </w:rPr>
        <w:t xml:space="preserve"> Centre of Biotechnology, Jagiellonian University</w:t>
      </w:r>
    </w:p>
    <w:bookmarkEnd w:id="0"/>
    <w:p w14:paraId="3282B247" w14:textId="77777777" w:rsidR="00351A04" w:rsidRPr="001B6A11" w:rsidRDefault="00351A04" w:rsidP="00351A04">
      <w:pPr>
        <w:spacing w:after="0"/>
        <w:ind w:firstLine="720"/>
        <w:jc w:val="center"/>
        <w:rPr>
          <w:szCs w:val="24"/>
          <w:lang w:val="en-GB"/>
        </w:rPr>
      </w:pPr>
      <w:r w:rsidRPr="001B6A11">
        <w:rPr>
          <w:szCs w:val="24"/>
          <w:lang w:val="en-GB"/>
        </w:rPr>
        <w:t xml:space="preserve">e-mail: </w:t>
      </w:r>
      <w:hyperlink r:id="rId7" w:history="1">
        <w:r w:rsidRPr="001B6A11">
          <w:rPr>
            <w:rStyle w:val="Hipercze"/>
            <w:szCs w:val="24"/>
            <w:lang w:val="en-GB"/>
          </w:rPr>
          <w:t>urszula.jankowska@uj.edu.pl</w:t>
        </w:r>
      </w:hyperlink>
      <w:r w:rsidRPr="001B6A11">
        <w:rPr>
          <w:szCs w:val="24"/>
          <w:lang w:val="en-GB"/>
        </w:rPr>
        <w:t xml:space="preserve"> </w:t>
      </w:r>
      <w:r w:rsidRPr="001B6A11">
        <w:rPr>
          <w:szCs w:val="24"/>
          <w:lang w:val="en-GB"/>
        </w:rPr>
        <w:tab/>
        <w:t>lab: 1/40, phone: 12 664 6096</w:t>
      </w:r>
      <w:r w:rsidRPr="001B6A11">
        <w:rPr>
          <w:szCs w:val="24"/>
          <w:lang w:val="en-GB"/>
        </w:rPr>
        <w:tab/>
      </w:r>
      <w:bookmarkEnd w:id="1"/>
      <w:r w:rsidRPr="001B6A11">
        <w:rPr>
          <w:szCs w:val="24"/>
          <w:lang w:val="en-GB"/>
        </w:rPr>
        <w:tab/>
      </w:r>
    </w:p>
    <w:p w14:paraId="5AFE25AF" w14:textId="77777777" w:rsidR="003C66BD" w:rsidRPr="001B6A11" w:rsidRDefault="003C66BD" w:rsidP="00351A04">
      <w:pPr>
        <w:spacing w:after="0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305"/>
        <w:gridCol w:w="1679"/>
        <w:gridCol w:w="1535"/>
        <w:gridCol w:w="2374"/>
        <w:gridCol w:w="2761"/>
      </w:tblGrid>
      <w:tr w:rsidR="007818F6" w:rsidRPr="001B6A11" w14:paraId="735B83E9" w14:textId="77777777" w:rsidTr="007818F6">
        <w:trPr>
          <w:trHeight w:val="344"/>
        </w:trPr>
        <w:tc>
          <w:tcPr>
            <w:tcW w:w="10149" w:type="dxa"/>
            <w:gridSpan w:val="6"/>
            <w:shd w:val="clear" w:color="auto" w:fill="DEEAF6" w:themeFill="accent1" w:themeFillTint="33"/>
            <w:vAlign w:val="center"/>
          </w:tcPr>
          <w:p w14:paraId="62F886E2" w14:textId="77777777" w:rsidR="007818F6" w:rsidRPr="001B6A11" w:rsidRDefault="007818F6" w:rsidP="007818F6">
            <w:pPr>
              <w:jc w:val="center"/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User Information</w:t>
            </w:r>
          </w:p>
        </w:tc>
      </w:tr>
      <w:tr w:rsidR="007818F6" w:rsidRPr="001B6A11" w14:paraId="77809227" w14:textId="77777777" w:rsidTr="007818F6">
        <w:trPr>
          <w:trHeight w:val="344"/>
        </w:trPr>
        <w:tc>
          <w:tcPr>
            <w:tcW w:w="5014" w:type="dxa"/>
            <w:gridSpan w:val="4"/>
            <w:vAlign w:val="center"/>
          </w:tcPr>
          <w:p w14:paraId="18E06C7F" w14:textId="77777777" w:rsidR="007818F6" w:rsidRPr="001B6A11" w:rsidRDefault="007818F6" w:rsidP="007818F6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 xml:space="preserve">Name:  </w:t>
            </w:r>
          </w:p>
        </w:tc>
        <w:tc>
          <w:tcPr>
            <w:tcW w:w="5135" w:type="dxa"/>
            <w:gridSpan w:val="2"/>
            <w:vAlign w:val="center"/>
          </w:tcPr>
          <w:p w14:paraId="74AEF882" w14:textId="77777777" w:rsidR="007818F6" w:rsidRPr="001B6A11" w:rsidRDefault="007818F6" w:rsidP="007818F6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Date:</w:t>
            </w:r>
          </w:p>
        </w:tc>
      </w:tr>
      <w:tr w:rsidR="007818F6" w:rsidRPr="001B6A11" w14:paraId="6F066CF3" w14:textId="77777777" w:rsidTr="007818F6">
        <w:trPr>
          <w:trHeight w:val="344"/>
        </w:trPr>
        <w:tc>
          <w:tcPr>
            <w:tcW w:w="5014" w:type="dxa"/>
            <w:gridSpan w:val="4"/>
            <w:vAlign w:val="center"/>
          </w:tcPr>
          <w:p w14:paraId="1A73D6FC" w14:textId="77777777" w:rsidR="007818F6" w:rsidRPr="001B6A11" w:rsidRDefault="007818F6" w:rsidP="007818F6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 xml:space="preserve">Mail:  </w:t>
            </w:r>
          </w:p>
        </w:tc>
        <w:tc>
          <w:tcPr>
            <w:tcW w:w="5135" w:type="dxa"/>
            <w:gridSpan w:val="2"/>
            <w:vAlign w:val="center"/>
          </w:tcPr>
          <w:p w14:paraId="690B3BEA" w14:textId="77777777" w:rsidR="007818F6" w:rsidRPr="001B6A11" w:rsidRDefault="007818F6" w:rsidP="007818F6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 xml:space="preserve">Group name (PI):  </w:t>
            </w:r>
          </w:p>
        </w:tc>
      </w:tr>
      <w:tr w:rsidR="007818F6" w:rsidRPr="001B6A11" w14:paraId="5030C772" w14:textId="77777777" w:rsidTr="007818F6">
        <w:trPr>
          <w:trHeight w:val="344"/>
        </w:trPr>
        <w:tc>
          <w:tcPr>
            <w:tcW w:w="10149" w:type="dxa"/>
            <w:gridSpan w:val="6"/>
            <w:vAlign w:val="center"/>
          </w:tcPr>
          <w:p w14:paraId="648EAA86" w14:textId="77777777" w:rsidR="007818F6" w:rsidRPr="001B6A11" w:rsidRDefault="007818F6" w:rsidP="007818F6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 xml:space="preserve">Institution:  </w:t>
            </w:r>
          </w:p>
        </w:tc>
      </w:tr>
      <w:tr w:rsidR="007818F6" w:rsidRPr="001B6A11" w14:paraId="5AC6E8D7" w14:textId="77777777" w:rsidTr="007818F6">
        <w:trPr>
          <w:trHeight w:val="344"/>
        </w:trPr>
        <w:tc>
          <w:tcPr>
            <w:tcW w:w="10149" w:type="dxa"/>
            <w:gridSpan w:val="6"/>
            <w:shd w:val="clear" w:color="auto" w:fill="DEEAF6" w:themeFill="accent1" w:themeFillTint="33"/>
            <w:vAlign w:val="center"/>
          </w:tcPr>
          <w:p w14:paraId="7A604869" w14:textId="77777777" w:rsidR="007818F6" w:rsidRPr="001B6A11" w:rsidRDefault="007818F6" w:rsidP="007818F6">
            <w:pPr>
              <w:jc w:val="center"/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Sample Details</w:t>
            </w:r>
          </w:p>
        </w:tc>
      </w:tr>
      <w:tr w:rsidR="007818F6" w:rsidRPr="001B6A11" w14:paraId="633354B3" w14:textId="77777777" w:rsidTr="007818F6">
        <w:trPr>
          <w:trHeight w:val="344"/>
        </w:trPr>
        <w:tc>
          <w:tcPr>
            <w:tcW w:w="10149" w:type="dxa"/>
            <w:gridSpan w:val="6"/>
            <w:vAlign w:val="center"/>
          </w:tcPr>
          <w:p w14:paraId="1BDF7452" w14:textId="77777777" w:rsidR="007818F6" w:rsidRPr="001B6A11" w:rsidRDefault="007818F6" w:rsidP="007818F6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Purpose of research/experiment:</w:t>
            </w:r>
          </w:p>
          <w:p w14:paraId="667E3D10" w14:textId="77777777" w:rsidR="007818F6" w:rsidRPr="001B6A11" w:rsidRDefault="007818F6" w:rsidP="00575B78">
            <w:pPr>
              <w:rPr>
                <w:b/>
                <w:szCs w:val="24"/>
                <w:lang w:val="en-GB"/>
              </w:rPr>
            </w:pPr>
          </w:p>
          <w:p w14:paraId="13F96F66" w14:textId="77777777" w:rsidR="007818F6" w:rsidRPr="001B6A11" w:rsidRDefault="007818F6" w:rsidP="00575B78">
            <w:pPr>
              <w:rPr>
                <w:b/>
                <w:szCs w:val="24"/>
                <w:lang w:val="en-GB"/>
              </w:rPr>
            </w:pPr>
          </w:p>
        </w:tc>
      </w:tr>
      <w:tr w:rsidR="00085BC5" w:rsidRPr="001B6A11" w14:paraId="5247F11C" w14:textId="77777777" w:rsidTr="007818F6">
        <w:trPr>
          <w:trHeight w:val="344"/>
        </w:trPr>
        <w:tc>
          <w:tcPr>
            <w:tcW w:w="10149" w:type="dxa"/>
            <w:gridSpan w:val="6"/>
            <w:vAlign w:val="center"/>
          </w:tcPr>
          <w:p w14:paraId="43453D28" w14:textId="77777777" w:rsidR="00085BC5" w:rsidRPr="001B6A11" w:rsidRDefault="00085BC5" w:rsidP="00575B78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 xml:space="preserve">Organism: </w:t>
            </w:r>
          </w:p>
        </w:tc>
      </w:tr>
      <w:tr w:rsidR="00085BC5" w:rsidRPr="001B6A11" w14:paraId="00920132" w14:textId="77777777" w:rsidTr="007818F6">
        <w:trPr>
          <w:trHeight w:val="344"/>
        </w:trPr>
        <w:tc>
          <w:tcPr>
            <w:tcW w:w="10149" w:type="dxa"/>
            <w:gridSpan w:val="6"/>
            <w:vAlign w:val="center"/>
          </w:tcPr>
          <w:p w14:paraId="2CF9A740" w14:textId="77777777" w:rsidR="00085BC5" w:rsidRPr="001B6A11" w:rsidRDefault="00085BC5" w:rsidP="00150BA5">
            <w:pPr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Buffer composition:</w:t>
            </w:r>
          </w:p>
        </w:tc>
      </w:tr>
      <w:tr w:rsidR="002A6A3B" w:rsidRPr="001B6A11" w14:paraId="70DDA3B9" w14:textId="77777777" w:rsidTr="007818F6">
        <w:tc>
          <w:tcPr>
            <w:tcW w:w="495" w:type="dxa"/>
            <w:vAlign w:val="center"/>
          </w:tcPr>
          <w:p w14:paraId="7C447E74" w14:textId="77777777" w:rsidR="00085BC5" w:rsidRPr="001B6A11" w:rsidRDefault="00085BC5" w:rsidP="008B2D92">
            <w:pPr>
              <w:jc w:val="center"/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No</w:t>
            </w:r>
          </w:p>
        </w:tc>
        <w:tc>
          <w:tcPr>
            <w:tcW w:w="1305" w:type="dxa"/>
            <w:vAlign w:val="center"/>
          </w:tcPr>
          <w:p w14:paraId="6AB4172F" w14:textId="77777777" w:rsidR="00085BC5" w:rsidRPr="001B6A11" w:rsidRDefault="00085BC5" w:rsidP="008B2D92">
            <w:pPr>
              <w:jc w:val="center"/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Eppendorf mark</w:t>
            </w:r>
          </w:p>
        </w:tc>
        <w:tc>
          <w:tcPr>
            <w:tcW w:w="1679" w:type="dxa"/>
            <w:vAlign w:val="center"/>
          </w:tcPr>
          <w:p w14:paraId="19EA52CC" w14:textId="77777777" w:rsidR="00085BC5" w:rsidRPr="001B6A11" w:rsidRDefault="00085BC5" w:rsidP="008B2D92">
            <w:pPr>
              <w:jc w:val="center"/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Description</w:t>
            </w:r>
          </w:p>
        </w:tc>
        <w:tc>
          <w:tcPr>
            <w:tcW w:w="1535" w:type="dxa"/>
            <w:vAlign w:val="center"/>
          </w:tcPr>
          <w:p w14:paraId="4D772517" w14:textId="77777777" w:rsidR="00085BC5" w:rsidRPr="001B6A11" w:rsidRDefault="00085BC5" w:rsidP="008B2D92">
            <w:pPr>
              <w:jc w:val="center"/>
              <w:rPr>
                <w:b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Volume</w:t>
            </w:r>
          </w:p>
        </w:tc>
        <w:tc>
          <w:tcPr>
            <w:tcW w:w="2374" w:type="dxa"/>
            <w:vAlign w:val="center"/>
          </w:tcPr>
          <w:p w14:paraId="6ED6BA0C" w14:textId="77777777" w:rsidR="00085BC5" w:rsidRPr="001B6A11" w:rsidRDefault="00085BC5" w:rsidP="008B2D92">
            <w:pPr>
              <w:jc w:val="center"/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Protein concentration (if known)</w:t>
            </w:r>
          </w:p>
        </w:tc>
        <w:tc>
          <w:tcPr>
            <w:tcW w:w="2761" w:type="dxa"/>
            <w:vAlign w:val="center"/>
          </w:tcPr>
          <w:p w14:paraId="3EAC3E45" w14:textId="77777777" w:rsidR="00085BC5" w:rsidRPr="001B6A11" w:rsidRDefault="00085BC5" w:rsidP="008B2D92">
            <w:pPr>
              <w:jc w:val="center"/>
              <w:rPr>
                <w:b/>
                <w:szCs w:val="24"/>
                <w:lang w:val="en-GB"/>
              </w:rPr>
            </w:pPr>
            <w:r w:rsidRPr="001B6A11">
              <w:rPr>
                <w:b/>
                <w:szCs w:val="24"/>
                <w:lang w:val="en-GB"/>
              </w:rPr>
              <w:t>Additional information</w:t>
            </w:r>
          </w:p>
        </w:tc>
      </w:tr>
      <w:tr w:rsidR="002A6A3B" w:rsidRPr="001B6A11" w14:paraId="19358E30" w14:textId="77777777" w:rsidTr="007818F6">
        <w:trPr>
          <w:trHeight w:val="389"/>
        </w:trPr>
        <w:tc>
          <w:tcPr>
            <w:tcW w:w="495" w:type="dxa"/>
            <w:vAlign w:val="center"/>
          </w:tcPr>
          <w:p w14:paraId="01DED511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B6A11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305" w:type="dxa"/>
            <w:vAlign w:val="center"/>
          </w:tcPr>
          <w:p w14:paraId="5CA08D2B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165499F8" w14:textId="77777777" w:rsidR="00085BC5" w:rsidRPr="001B6A11" w:rsidRDefault="00085BC5" w:rsidP="003546FF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14:paraId="46A3866D" w14:textId="77777777" w:rsidR="00085BC5" w:rsidRPr="001B6A11" w:rsidRDefault="00085BC5" w:rsidP="001144FE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374" w:type="dxa"/>
            <w:vAlign w:val="center"/>
          </w:tcPr>
          <w:p w14:paraId="0A68DA71" w14:textId="77777777" w:rsidR="00085BC5" w:rsidRPr="001B6A11" w:rsidRDefault="00085BC5" w:rsidP="001144FE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761" w:type="dxa"/>
            <w:vAlign w:val="center"/>
          </w:tcPr>
          <w:p w14:paraId="7390E888" w14:textId="77777777" w:rsidR="00085BC5" w:rsidRPr="001B6A11" w:rsidRDefault="00085BC5" w:rsidP="001144FE">
            <w:pPr>
              <w:spacing w:line="276" w:lineRule="auto"/>
              <w:rPr>
                <w:sz w:val="24"/>
                <w:szCs w:val="24"/>
                <w:lang w:val="en-GB" w:eastAsia="ja-JP"/>
              </w:rPr>
            </w:pPr>
          </w:p>
        </w:tc>
      </w:tr>
      <w:tr w:rsidR="002A6A3B" w:rsidRPr="001B6A11" w14:paraId="6F5CA15F" w14:textId="77777777" w:rsidTr="007818F6">
        <w:trPr>
          <w:trHeight w:val="389"/>
        </w:trPr>
        <w:tc>
          <w:tcPr>
            <w:tcW w:w="495" w:type="dxa"/>
            <w:vAlign w:val="center"/>
          </w:tcPr>
          <w:p w14:paraId="369C86C1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B6A11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305" w:type="dxa"/>
            <w:vAlign w:val="center"/>
          </w:tcPr>
          <w:p w14:paraId="2DEA603F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137B2B54" w14:textId="77777777" w:rsidR="00085BC5" w:rsidRPr="001B6A11" w:rsidRDefault="00085BC5" w:rsidP="009F7B3A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14:paraId="7739F234" w14:textId="77777777" w:rsidR="00085BC5" w:rsidRPr="001B6A11" w:rsidRDefault="00085BC5" w:rsidP="001144FE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74" w:type="dxa"/>
            <w:vAlign w:val="center"/>
          </w:tcPr>
          <w:p w14:paraId="050DBA0B" w14:textId="77777777" w:rsidR="00085BC5" w:rsidRPr="001B6A11" w:rsidRDefault="00085BC5" w:rsidP="001144FE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61" w:type="dxa"/>
            <w:vAlign w:val="center"/>
          </w:tcPr>
          <w:p w14:paraId="7AA6E2ED" w14:textId="77777777" w:rsidR="00085BC5" w:rsidRPr="001B6A11" w:rsidRDefault="00085BC5" w:rsidP="001144FE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A6A3B" w:rsidRPr="001B6A11" w14:paraId="4FADCBA4" w14:textId="77777777" w:rsidTr="007818F6">
        <w:trPr>
          <w:trHeight w:val="389"/>
        </w:trPr>
        <w:tc>
          <w:tcPr>
            <w:tcW w:w="495" w:type="dxa"/>
            <w:vAlign w:val="center"/>
          </w:tcPr>
          <w:p w14:paraId="4FA79C57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B6A11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305" w:type="dxa"/>
            <w:vAlign w:val="center"/>
          </w:tcPr>
          <w:p w14:paraId="6C25A5EC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7B5B3349" w14:textId="77777777" w:rsidR="00085BC5" w:rsidRPr="001B6A11" w:rsidRDefault="00085BC5" w:rsidP="009F7B3A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14:paraId="74CB6EBA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74" w:type="dxa"/>
            <w:vAlign w:val="center"/>
          </w:tcPr>
          <w:p w14:paraId="3B63D579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61" w:type="dxa"/>
            <w:vAlign w:val="center"/>
          </w:tcPr>
          <w:p w14:paraId="00015F33" w14:textId="77777777" w:rsidR="00085BC5" w:rsidRPr="001B6A11" w:rsidRDefault="00085BC5" w:rsidP="00991440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A6A3B" w:rsidRPr="001B6A11" w14:paraId="69A713AF" w14:textId="77777777" w:rsidTr="007818F6">
        <w:trPr>
          <w:trHeight w:val="389"/>
        </w:trPr>
        <w:tc>
          <w:tcPr>
            <w:tcW w:w="495" w:type="dxa"/>
            <w:vAlign w:val="center"/>
          </w:tcPr>
          <w:p w14:paraId="596A418C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B6A11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305" w:type="dxa"/>
            <w:vAlign w:val="center"/>
          </w:tcPr>
          <w:p w14:paraId="5C617FEF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2375D921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14:paraId="7B1790A4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74" w:type="dxa"/>
            <w:vAlign w:val="center"/>
          </w:tcPr>
          <w:p w14:paraId="5214D29F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61" w:type="dxa"/>
            <w:vAlign w:val="center"/>
          </w:tcPr>
          <w:p w14:paraId="03E0FF19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2A6A3B" w:rsidRPr="001B6A11" w14:paraId="6E44300E" w14:textId="77777777" w:rsidTr="007818F6">
        <w:trPr>
          <w:trHeight w:val="389"/>
        </w:trPr>
        <w:tc>
          <w:tcPr>
            <w:tcW w:w="495" w:type="dxa"/>
            <w:vAlign w:val="center"/>
          </w:tcPr>
          <w:p w14:paraId="49AB03DB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1B6A11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305" w:type="dxa"/>
            <w:vAlign w:val="center"/>
          </w:tcPr>
          <w:p w14:paraId="40BFB5E3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15B18A54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14:paraId="57146938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74" w:type="dxa"/>
            <w:vAlign w:val="center"/>
          </w:tcPr>
          <w:p w14:paraId="451565BB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61" w:type="dxa"/>
            <w:vAlign w:val="center"/>
          </w:tcPr>
          <w:p w14:paraId="60EC8F59" w14:textId="77777777" w:rsidR="00085BC5" w:rsidRPr="001B6A11" w:rsidRDefault="00085BC5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  <w:tr w:rsidR="008E147E" w:rsidRPr="001B6A11" w14:paraId="2C8B18F6" w14:textId="77777777" w:rsidTr="007818F6">
        <w:trPr>
          <w:trHeight w:val="389"/>
        </w:trPr>
        <w:tc>
          <w:tcPr>
            <w:tcW w:w="495" w:type="dxa"/>
            <w:vAlign w:val="center"/>
          </w:tcPr>
          <w:p w14:paraId="293ED27F" w14:textId="79A1608D" w:rsidR="008E147E" w:rsidRPr="001B6A11" w:rsidRDefault="008E147E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</w:t>
            </w:r>
          </w:p>
        </w:tc>
        <w:tc>
          <w:tcPr>
            <w:tcW w:w="1305" w:type="dxa"/>
            <w:vAlign w:val="center"/>
          </w:tcPr>
          <w:p w14:paraId="6A1E0B88" w14:textId="77777777" w:rsidR="008E147E" w:rsidRPr="001B6A11" w:rsidRDefault="008E147E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dxa"/>
            <w:vAlign w:val="center"/>
          </w:tcPr>
          <w:p w14:paraId="1DAD3F7E" w14:textId="77777777" w:rsidR="008E147E" w:rsidRPr="001B6A11" w:rsidRDefault="008E147E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vAlign w:val="center"/>
          </w:tcPr>
          <w:p w14:paraId="1A698B82" w14:textId="77777777" w:rsidR="008E147E" w:rsidRPr="001B6A11" w:rsidRDefault="008E147E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374" w:type="dxa"/>
            <w:vAlign w:val="center"/>
          </w:tcPr>
          <w:p w14:paraId="5E19BFAF" w14:textId="77777777" w:rsidR="008E147E" w:rsidRPr="001B6A11" w:rsidRDefault="008E147E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761" w:type="dxa"/>
            <w:vAlign w:val="center"/>
          </w:tcPr>
          <w:p w14:paraId="1CDB8507" w14:textId="77777777" w:rsidR="008E147E" w:rsidRPr="001B6A11" w:rsidRDefault="008E147E" w:rsidP="009B1B81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48F48A69" w14:textId="50043CBA" w:rsidR="002F51F5" w:rsidRPr="001B6A11" w:rsidRDefault="002F51F5">
      <w:pPr>
        <w:rPr>
          <w:b/>
          <w:lang w:val="en-GB"/>
        </w:rPr>
      </w:pPr>
    </w:p>
    <w:p w14:paraId="4D9A8269" w14:textId="3B89E3FD" w:rsidR="00D948F6" w:rsidRPr="001B6A11" w:rsidRDefault="00D948F6">
      <w:pPr>
        <w:rPr>
          <w:b/>
          <w:lang w:val="en-GB"/>
        </w:rPr>
      </w:pPr>
    </w:p>
    <w:p w14:paraId="33FC45B1" w14:textId="700A568A" w:rsidR="00D948F6" w:rsidRPr="001B6A11" w:rsidRDefault="00D948F6">
      <w:pPr>
        <w:rPr>
          <w:b/>
          <w:lang w:val="en-GB"/>
        </w:rPr>
      </w:pPr>
    </w:p>
    <w:p w14:paraId="57A6D1A9" w14:textId="77777777" w:rsidR="00D948F6" w:rsidRPr="001B6A11" w:rsidRDefault="00D948F6">
      <w:pPr>
        <w:rPr>
          <w:b/>
          <w:lang w:val="en-GB"/>
        </w:rPr>
      </w:pPr>
    </w:p>
    <w:p w14:paraId="686ECBC3" w14:textId="77777777" w:rsidR="00FC6E61" w:rsidRPr="001B6A11" w:rsidRDefault="00C97B82">
      <w:pPr>
        <w:rPr>
          <w:b/>
          <w:lang w:val="en-GB"/>
        </w:rPr>
      </w:pPr>
      <w:r w:rsidRPr="001B6A11">
        <w:rPr>
          <w:b/>
          <w:lang w:val="en-GB"/>
        </w:rPr>
        <w:t>Please remember!</w:t>
      </w:r>
    </w:p>
    <w:p w14:paraId="56D367B3" w14:textId="6D80AD06" w:rsidR="0057781A" w:rsidRDefault="0057781A" w:rsidP="00FC6E61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bring your samples in </w:t>
      </w:r>
      <w:proofErr w:type="spellStart"/>
      <w:r>
        <w:rPr>
          <w:lang w:val="en-GB"/>
        </w:rPr>
        <w:t>eppendorf</w:t>
      </w:r>
      <w:proofErr w:type="spellEnd"/>
      <w:r>
        <w:rPr>
          <w:lang w:val="en-GB"/>
        </w:rPr>
        <w:t xml:space="preserve"> tu</w:t>
      </w:r>
      <w:bookmarkStart w:id="2" w:name="_GoBack"/>
      <w:bookmarkEnd w:id="2"/>
      <w:r>
        <w:rPr>
          <w:lang w:val="en-GB"/>
        </w:rPr>
        <w:t>bes (1,5 mL or 2 mL)</w:t>
      </w:r>
    </w:p>
    <w:p w14:paraId="7D8BEE13" w14:textId="77777777" w:rsidR="00FC6E61" w:rsidRPr="001B6A11" w:rsidRDefault="00C97B82" w:rsidP="00FC6E61">
      <w:pPr>
        <w:pStyle w:val="Akapitzlist"/>
        <w:numPr>
          <w:ilvl w:val="0"/>
          <w:numId w:val="1"/>
        </w:numPr>
        <w:rPr>
          <w:lang w:val="en-GB"/>
        </w:rPr>
      </w:pPr>
      <w:r w:rsidRPr="001B6A11">
        <w:rPr>
          <w:lang w:val="en-GB"/>
        </w:rPr>
        <w:t>u</w:t>
      </w:r>
      <w:r w:rsidR="00FC6E61" w:rsidRPr="001B6A11">
        <w:rPr>
          <w:lang w:val="en-GB"/>
        </w:rPr>
        <w:t>se high-grade reagents and fresh buffers</w:t>
      </w:r>
    </w:p>
    <w:p w14:paraId="7C3940DD" w14:textId="77777777" w:rsidR="00C97B82" w:rsidRPr="001B6A11" w:rsidRDefault="00C97B82" w:rsidP="00FC6E61">
      <w:pPr>
        <w:pStyle w:val="Akapitzlist"/>
        <w:numPr>
          <w:ilvl w:val="0"/>
          <w:numId w:val="1"/>
        </w:numPr>
        <w:rPr>
          <w:lang w:val="en-GB"/>
        </w:rPr>
      </w:pPr>
      <w:r w:rsidRPr="001B6A11">
        <w:rPr>
          <w:lang w:val="en-GB"/>
        </w:rPr>
        <w:t xml:space="preserve">use gloves </w:t>
      </w:r>
    </w:p>
    <w:p w14:paraId="3B7A6921" w14:textId="77777777" w:rsidR="00C97B82" w:rsidRPr="001B6A11" w:rsidRDefault="00C97B82" w:rsidP="00FC6E61">
      <w:pPr>
        <w:pStyle w:val="Akapitzlist"/>
        <w:numPr>
          <w:ilvl w:val="0"/>
          <w:numId w:val="1"/>
        </w:numPr>
        <w:rPr>
          <w:lang w:val="en-GB"/>
        </w:rPr>
      </w:pPr>
      <w:r w:rsidRPr="001B6A11">
        <w:rPr>
          <w:lang w:val="en-GB"/>
        </w:rPr>
        <w:t>avoid detergents, especially PEG and Triton</w:t>
      </w:r>
    </w:p>
    <w:sectPr w:rsidR="00C97B82" w:rsidRPr="001B6A11" w:rsidSect="00085BC5">
      <w:pgSz w:w="12240" w:h="15840"/>
      <w:pgMar w:top="720" w:right="75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05A3"/>
    <w:multiLevelType w:val="hybridMultilevel"/>
    <w:tmpl w:val="C94CDF94"/>
    <w:lvl w:ilvl="0" w:tplc="54049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6B60"/>
    <w:multiLevelType w:val="multilevel"/>
    <w:tmpl w:val="3B3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D"/>
    <w:rsid w:val="00027442"/>
    <w:rsid w:val="00035381"/>
    <w:rsid w:val="00035A25"/>
    <w:rsid w:val="000473A4"/>
    <w:rsid w:val="00085BC5"/>
    <w:rsid w:val="000D434C"/>
    <w:rsid w:val="001144FE"/>
    <w:rsid w:val="00143173"/>
    <w:rsid w:val="00150BA5"/>
    <w:rsid w:val="00187669"/>
    <w:rsid w:val="001B6A11"/>
    <w:rsid w:val="001E072E"/>
    <w:rsid w:val="00202773"/>
    <w:rsid w:val="00225BE9"/>
    <w:rsid w:val="00241286"/>
    <w:rsid w:val="002A6A3B"/>
    <w:rsid w:val="002B729A"/>
    <w:rsid w:val="002D2BD3"/>
    <w:rsid w:val="002F51F5"/>
    <w:rsid w:val="003439E5"/>
    <w:rsid w:val="00351A04"/>
    <w:rsid w:val="003546FF"/>
    <w:rsid w:val="003C66BD"/>
    <w:rsid w:val="004211B2"/>
    <w:rsid w:val="00453DBD"/>
    <w:rsid w:val="004B0E24"/>
    <w:rsid w:val="004F279C"/>
    <w:rsid w:val="004F7CF8"/>
    <w:rsid w:val="0053543A"/>
    <w:rsid w:val="00541012"/>
    <w:rsid w:val="00575B78"/>
    <w:rsid w:val="0057781A"/>
    <w:rsid w:val="00595D6F"/>
    <w:rsid w:val="005C31AB"/>
    <w:rsid w:val="007026B9"/>
    <w:rsid w:val="0072626F"/>
    <w:rsid w:val="00755ABB"/>
    <w:rsid w:val="007818F6"/>
    <w:rsid w:val="007B0962"/>
    <w:rsid w:val="007B387F"/>
    <w:rsid w:val="007C6854"/>
    <w:rsid w:val="00803AC5"/>
    <w:rsid w:val="00807D75"/>
    <w:rsid w:val="00852175"/>
    <w:rsid w:val="008B2D92"/>
    <w:rsid w:val="008C0F19"/>
    <w:rsid w:val="008E0F92"/>
    <w:rsid w:val="008E147E"/>
    <w:rsid w:val="0090795D"/>
    <w:rsid w:val="0092449B"/>
    <w:rsid w:val="00991440"/>
    <w:rsid w:val="0099535F"/>
    <w:rsid w:val="009A0D41"/>
    <w:rsid w:val="009B1B81"/>
    <w:rsid w:val="009F7B3A"/>
    <w:rsid w:val="00A44083"/>
    <w:rsid w:val="00A63A52"/>
    <w:rsid w:val="00AA2FF2"/>
    <w:rsid w:val="00AA4310"/>
    <w:rsid w:val="00B83D9E"/>
    <w:rsid w:val="00B97918"/>
    <w:rsid w:val="00BE3DA5"/>
    <w:rsid w:val="00C4567D"/>
    <w:rsid w:val="00C90232"/>
    <w:rsid w:val="00C97B82"/>
    <w:rsid w:val="00CF7FCB"/>
    <w:rsid w:val="00D27E74"/>
    <w:rsid w:val="00D72BC1"/>
    <w:rsid w:val="00D948F6"/>
    <w:rsid w:val="00E41B4E"/>
    <w:rsid w:val="00EC37E6"/>
    <w:rsid w:val="00F51B99"/>
    <w:rsid w:val="00F5320E"/>
    <w:rsid w:val="00F742B4"/>
    <w:rsid w:val="00F85F82"/>
    <w:rsid w:val="00FC6E6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3846C"/>
  <w15:docId w15:val="{2E0976DF-B485-4EBF-A8B9-2C5CCA5A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E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217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.jankowska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E575-B89C-4212-8188-E036A0D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Thermo</dc:creator>
  <cp:lastModifiedBy>Natalia Miliszkiewicz</cp:lastModifiedBy>
  <cp:revision>6</cp:revision>
  <cp:lastPrinted>2017-07-19T12:17:00Z</cp:lastPrinted>
  <dcterms:created xsi:type="dcterms:W3CDTF">2019-06-20T23:21:00Z</dcterms:created>
  <dcterms:modified xsi:type="dcterms:W3CDTF">2019-09-13T09:38:00Z</dcterms:modified>
</cp:coreProperties>
</file>